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E9" w:rsidRPr="004A1225" w:rsidRDefault="00554CE9" w:rsidP="00594126">
      <w:pPr>
        <w:jc w:val="center"/>
        <w:rPr>
          <w:sz w:val="28"/>
          <w:szCs w:val="28"/>
        </w:rPr>
      </w:pPr>
      <w:r w:rsidRPr="004A1225">
        <w:rPr>
          <w:sz w:val="28"/>
          <w:szCs w:val="28"/>
        </w:rPr>
        <w:t>АДМИНИСТРАЦИЯ</w:t>
      </w:r>
    </w:p>
    <w:p w:rsidR="00554CE9" w:rsidRPr="004A1225" w:rsidRDefault="00D4144B" w:rsidP="00594126">
      <w:pPr>
        <w:jc w:val="center"/>
        <w:rPr>
          <w:sz w:val="28"/>
          <w:szCs w:val="28"/>
        </w:rPr>
      </w:pPr>
      <w:r w:rsidRPr="004A1225">
        <w:rPr>
          <w:sz w:val="28"/>
          <w:szCs w:val="28"/>
        </w:rPr>
        <w:t>НОВОПОКРОВСКОГО</w:t>
      </w:r>
      <w:r w:rsidR="00554CE9" w:rsidRPr="004A1225">
        <w:rPr>
          <w:sz w:val="28"/>
          <w:szCs w:val="28"/>
        </w:rPr>
        <w:t xml:space="preserve"> СЕЛЬСКОГО ПОСЕЛЕНИЯ </w:t>
      </w:r>
    </w:p>
    <w:p w:rsidR="00554CE9" w:rsidRPr="004A1225" w:rsidRDefault="00554CE9" w:rsidP="00594126">
      <w:pPr>
        <w:jc w:val="center"/>
        <w:rPr>
          <w:sz w:val="28"/>
          <w:szCs w:val="28"/>
        </w:rPr>
      </w:pPr>
      <w:r w:rsidRPr="004A1225">
        <w:rPr>
          <w:sz w:val="28"/>
          <w:szCs w:val="28"/>
        </w:rPr>
        <w:t>НОВОХОПЁРСКОГО МУНИЦИПАЛЬНОГО РАЙОНА</w:t>
      </w:r>
    </w:p>
    <w:p w:rsidR="00554CE9" w:rsidRPr="004A1225" w:rsidRDefault="00554CE9" w:rsidP="00594126">
      <w:pPr>
        <w:jc w:val="center"/>
        <w:outlineLvl w:val="0"/>
        <w:rPr>
          <w:sz w:val="28"/>
          <w:szCs w:val="28"/>
        </w:rPr>
      </w:pPr>
      <w:r w:rsidRPr="004A1225">
        <w:rPr>
          <w:sz w:val="28"/>
          <w:szCs w:val="28"/>
        </w:rPr>
        <w:t>ВОРОНЕЖСКОЙ ОБЛАСТИ</w:t>
      </w:r>
    </w:p>
    <w:p w:rsidR="00594126" w:rsidRPr="004A1225" w:rsidRDefault="00594126" w:rsidP="009F6683">
      <w:pPr>
        <w:rPr>
          <w:sz w:val="28"/>
          <w:szCs w:val="28"/>
        </w:rPr>
      </w:pPr>
    </w:p>
    <w:p w:rsidR="00594126" w:rsidRPr="009F6683" w:rsidRDefault="00554CE9" w:rsidP="009F6683">
      <w:pPr>
        <w:pStyle w:val="a6"/>
        <w:keepNext/>
        <w:jc w:val="center"/>
        <w:outlineLvl w:val="0"/>
        <w:rPr>
          <w:rFonts w:ascii="Times New Roman" w:hAnsi="Times New Roman"/>
          <w:szCs w:val="28"/>
        </w:rPr>
      </w:pPr>
      <w:proofErr w:type="gramStart"/>
      <w:r w:rsidRPr="004A1225">
        <w:rPr>
          <w:rFonts w:ascii="Times New Roman" w:hAnsi="Times New Roman"/>
          <w:szCs w:val="28"/>
        </w:rPr>
        <w:t>Р</w:t>
      </w:r>
      <w:proofErr w:type="gramEnd"/>
      <w:r w:rsidRPr="004A1225">
        <w:rPr>
          <w:rFonts w:ascii="Times New Roman" w:hAnsi="Times New Roman"/>
          <w:szCs w:val="28"/>
        </w:rPr>
        <w:t xml:space="preserve"> А С П О Р Я Ж Е Н И Е </w:t>
      </w:r>
    </w:p>
    <w:p w:rsidR="00554CE9" w:rsidRPr="00744E85" w:rsidRDefault="00554CE9" w:rsidP="005A0A74">
      <w:pPr>
        <w:pStyle w:val="a6"/>
        <w:keepNext/>
        <w:tabs>
          <w:tab w:val="right" w:pos="9356"/>
        </w:tabs>
        <w:jc w:val="both"/>
        <w:rPr>
          <w:rFonts w:ascii="Times New Roman" w:hAnsi="Times New Roman"/>
          <w:sz w:val="24"/>
          <w:szCs w:val="24"/>
        </w:rPr>
      </w:pPr>
      <w:r w:rsidRPr="00744E85">
        <w:rPr>
          <w:rFonts w:ascii="Times New Roman" w:hAnsi="Times New Roman"/>
          <w:sz w:val="24"/>
          <w:szCs w:val="24"/>
        </w:rPr>
        <w:t>«</w:t>
      </w:r>
      <w:r w:rsidR="00FB6BD8">
        <w:rPr>
          <w:rFonts w:ascii="Times New Roman" w:hAnsi="Times New Roman"/>
          <w:sz w:val="24"/>
          <w:szCs w:val="24"/>
        </w:rPr>
        <w:t>03</w:t>
      </w:r>
      <w:r w:rsidRPr="00744E85">
        <w:rPr>
          <w:rFonts w:ascii="Times New Roman" w:hAnsi="Times New Roman"/>
          <w:sz w:val="24"/>
          <w:szCs w:val="24"/>
        </w:rPr>
        <w:t xml:space="preserve">» </w:t>
      </w:r>
      <w:r w:rsidR="00FB6BD8">
        <w:rPr>
          <w:rFonts w:ascii="Times New Roman" w:hAnsi="Times New Roman"/>
          <w:sz w:val="24"/>
          <w:szCs w:val="24"/>
        </w:rPr>
        <w:t>декабря</w:t>
      </w:r>
      <w:r w:rsidR="00744E85">
        <w:rPr>
          <w:rFonts w:ascii="Times New Roman" w:hAnsi="Times New Roman"/>
          <w:sz w:val="24"/>
          <w:szCs w:val="24"/>
        </w:rPr>
        <w:t xml:space="preserve">   202</w:t>
      </w:r>
      <w:r w:rsidR="00FB6BD8">
        <w:rPr>
          <w:rFonts w:ascii="Times New Roman" w:hAnsi="Times New Roman"/>
          <w:sz w:val="24"/>
          <w:szCs w:val="24"/>
        </w:rPr>
        <w:t>4</w:t>
      </w:r>
      <w:r w:rsidRPr="00744E85">
        <w:rPr>
          <w:rFonts w:ascii="Times New Roman" w:hAnsi="Times New Roman"/>
          <w:sz w:val="24"/>
          <w:szCs w:val="24"/>
        </w:rPr>
        <w:t xml:space="preserve"> г. № </w:t>
      </w:r>
      <w:r w:rsidR="00FB6BD8">
        <w:rPr>
          <w:rFonts w:ascii="Times New Roman" w:hAnsi="Times New Roman"/>
          <w:sz w:val="24"/>
          <w:szCs w:val="24"/>
        </w:rPr>
        <w:t>52</w:t>
      </w:r>
      <w:r w:rsidR="0079691D">
        <w:rPr>
          <w:rFonts w:ascii="Times New Roman" w:hAnsi="Times New Roman"/>
          <w:sz w:val="24"/>
          <w:szCs w:val="24"/>
        </w:rPr>
        <w:t>/1</w:t>
      </w:r>
    </w:p>
    <w:tbl>
      <w:tblPr>
        <w:tblW w:w="0" w:type="auto"/>
        <w:tblLook w:val="00A0"/>
      </w:tblPr>
      <w:tblGrid>
        <w:gridCol w:w="4785"/>
        <w:gridCol w:w="4786"/>
      </w:tblGrid>
      <w:tr w:rsidR="00554CE9" w:rsidRPr="00744E85" w:rsidTr="00D3322E">
        <w:tc>
          <w:tcPr>
            <w:tcW w:w="4785" w:type="dxa"/>
          </w:tcPr>
          <w:p w:rsidR="00554CE9" w:rsidRPr="00594126" w:rsidRDefault="00D4144B" w:rsidP="00D3322E">
            <w:pPr>
              <w:pStyle w:val="a6"/>
              <w:keepNext/>
              <w:jc w:val="both"/>
              <w:rPr>
                <w:rFonts w:ascii="Times New Roman" w:hAnsi="Times New Roman"/>
                <w:sz w:val="20"/>
              </w:rPr>
            </w:pPr>
            <w:r w:rsidRPr="00744E8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94126">
              <w:rPr>
                <w:rFonts w:ascii="Times New Roman" w:hAnsi="Times New Roman"/>
                <w:sz w:val="20"/>
              </w:rPr>
              <w:t>по</w:t>
            </w:r>
            <w:r w:rsidR="00554CE9" w:rsidRPr="00594126">
              <w:rPr>
                <w:rFonts w:ascii="Times New Roman" w:hAnsi="Times New Roman"/>
                <w:sz w:val="20"/>
              </w:rPr>
              <w:t>с</w:t>
            </w:r>
            <w:proofErr w:type="gramStart"/>
            <w:r w:rsidR="00554CE9" w:rsidRPr="00594126">
              <w:rPr>
                <w:rFonts w:ascii="Times New Roman" w:hAnsi="Times New Roman"/>
                <w:sz w:val="20"/>
              </w:rPr>
              <w:t>.</w:t>
            </w:r>
            <w:r w:rsidRPr="00594126">
              <w:rPr>
                <w:rFonts w:ascii="Times New Roman" w:hAnsi="Times New Roman"/>
                <w:sz w:val="20"/>
              </w:rPr>
              <w:t>Н</w:t>
            </w:r>
            <w:proofErr w:type="gramEnd"/>
            <w:r w:rsidRPr="00594126">
              <w:rPr>
                <w:rFonts w:ascii="Times New Roman" w:hAnsi="Times New Roman"/>
                <w:sz w:val="20"/>
              </w:rPr>
              <w:t>овопокровский</w:t>
            </w:r>
            <w:proofErr w:type="spellEnd"/>
          </w:p>
          <w:p w:rsidR="001E50B6" w:rsidRPr="00594126" w:rsidRDefault="001E50B6" w:rsidP="00D3322E">
            <w:pPr>
              <w:pStyle w:val="a6"/>
              <w:keepNext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54CE9" w:rsidRPr="00744E85" w:rsidRDefault="00463FB3" w:rsidP="00FB6BD8">
            <w:pPr>
              <w:pStyle w:val="a6"/>
              <w:keepNext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94126">
              <w:rPr>
                <w:rFonts w:ascii="Times New Roman" w:hAnsi="Times New Roman"/>
                <w:szCs w:val="28"/>
              </w:rPr>
              <w:t>О</w:t>
            </w:r>
            <w:r w:rsidR="00FB6BD8">
              <w:rPr>
                <w:rFonts w:ascii="Times New Roman" w:hAnsi="Times New Roman"/>
                <w:szCs w:val="28"/>
              </w:rPr>
              <w:t xml:space="preserve"> внесении изменений в распоряжение администрации Новопокровского сельского поселения от 14.05.2021г № 27/1 «Об</w:t>
            </w:r>
            <w:r w:rsidRPr="00594126">
              <w:rPr>
                <w:rFonts w:ascii="Times New Roman" w:hAnsi="Times New Roman"/>
                <w:szCs w:val="28"/>
              </w:rPr>
              <w:t xml:space="preserve"> утверждении реестра мест (площадок) накопления твердых коммунальных отходов расположенных на территории </w:t>
            </w:r>
            <w:r w:rsidR="00D4144B" w:rsidRPr="00594126">
              <w:rPr>
                <w:rFonts w:ascii="Times New Roman" w:hAnsi="Times New Roman"/>
                <w:szCs w:val="28"/>
              </w:rPr>
              <w:t>Новопокровского</w:t>
            </w:r>
            <w:r w:rsidR="00554CE9" w:rsidRPr="00594126">
              <w:rPr>
                <w:rFonts w:ascii="Times New Roman" w:hAnsi="Times New Roman"/>
                <w:szCs w:val="28"/>
              </w:rPr>
              <w:t xml:space="preserve"> сельского поселения Новохоперского  муниципального района Воронежской области</w:t>
            </w:r>
          </w:p>
        </w:tc>
        <w:tc>
          <w:tcPr>
            <w:tcW w:w="4786" w:type="dxa"/>
          </w:tcPr>
          <w:p w:rsidR="00554CE9" w:rsidRPr="00744E85" w:rsidRDefault="00554CE9" w:rsidP="00D3322E">
            <w:pPr>
              <w:pStyle w:val="a6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225" w:rsidRDefault="004A1225" w:rsidP="004A1225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463FB3" w:rsidRPr="00B1591F" w:rsidRDefault="00463FB3" w:rsidP="00B1591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1591F">
        <w:rPr>
          <w:sz w:val="28"/>
          <w:szCs w:val="28"/>
        </w:rPr>
        <w:t>В соответствии с Федеральными законами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</w:t>
      </w:r>
    </w:p>
    <w:p w:rsidR="009F6683" w:rsidRDefault="00FB6BD8" w:rsidP="00FA2C37">
      <w:pPr>
        <w:pStyle w:val="4"/>
        <w:numPr>
          <w:ilvl w:val="0"/>
          <w:numId w:val="11"/>
        </w:numPr>
        <w:shd w:val="clear" w:color="auto" w:fill="auto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распоряжение администрации Новопокровского сельского поселения Новохопёрского муниципального района Воронежской области от 14.05.2021г. №27/1 «Об утверждении Реестра мест (площадок) накопления твердых коммунальных отходов. Расположенных на территории Новопокровского сельского поселения Новохопёрского муниципального района Воронежской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 w:rsidR="009F668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1591F" w:rsidRPr="00B1591F" w:rsidRDefault="009F6683" w:rsidP="009F6683">
      <w:pPr>
        <w:pStyle w:val="4"/>
        <w:shd w:val="clear" w:color="auto" w:fill="auto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изложить приложение к распоряжению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огласно П</w:t>
      </w:r>
      <w:r w:rsidR="00B1591F" w:rsidRPr="00B1591F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="00B1591F" w:rsidRPr="00B1591F">
        <w:rPr>
          <w:rFonts w:ascii="Times New Roman" w:hAnsi="Times New Roman"/>
          <w:sz w:val="28"/>
          <w:szCs w:val="28"/>
        </w:rPr>
        <w:t xml:space="preserve"> №1.</w:t>
      </w:r>
    </w:p>
    <w:p w:rsidR="009F6683" w:rsidRDefault="00B1591F" w:rsidP="00B1591F">
      <w:pPr>
        <w:shd w:val="clear" w:color="auto" w:fill="FFFFFF"/>
        <w:ind w:firstLine="709"/>
        <w:jc w:val="both"/>
        <w:textAlignment w:val="baseline"/>
        <w:rPr>
          <w:rFonts w:cs="Arial"/>
          <w:color w:val="000000" w:themeColor="text1"/>
          <w:spacing w:val="2"/>
          <w:sz w:val="28"/>
          <w:szCs w:val="28"/>
        </w:rPr>
      </w:pPr>
      <w:r w:rsidRPr="00B1591F">
        <w:rPr>
          <w:rFonts w:cs="Arial"/>
          <w:color w:val="000000" w:themeColor="text1"/>
          <w:spacing w:val="2"/>
          <w:sz w:val="28"/>
          <w:szCs w:val="28"/>
        </w:rPr>
        <w:t>2</w:t>
      </w:r>
      <w:r w:rsidR="00744E85" w:rsidRPr="00B1591F">
        <w:rPr>
          <w:rFonts w:cs="Arial"/>
          <w:color w:val="000000" w:themeColor="text1"/>
          <w:spacing w:val="2"/>
          <w:sz w:val="28"/>
          <w:szCs w:val="28"/>
        </w:rPr>
        <w:t>.</w:t>
      </w:r>
      <w:r w:rsidR="009F6683">
        <w:rPr>
          <w:rFonts w:cs="Arial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9F6683">
        <w:rPr>
          <w:rFonts w:cs="Arial"/>
          <w:color w:val="000000" w:themeColor="text1"/>
          <w:spacing w:val="2"/>
          <w:sz w:val="28"/>
          <w:szCs w:val="28"/>
        </w:rPr>
        <w:t>Разместить</w:t>
      </w:r>
      <w:proofErr w:type="gramEnd"/>
      <w:r w:rsidR="009F6683">
        <w:rPr>
          <w:rFonts w:cs="Arial"/>
          <w:color w:val="000000" w:themeColor="text1"/>
          <w:spacing w:val="2"/>
          <w:sz w:val="28"/>
          <w:szCs w:val="28"/>
        </w:rPr>
        <w:t xml:space="preserve"> настоящее распоряжение на официальном сайте администрации Новопокровского сельского поселения Новохопёрского муниципального района Воронежской области.</w:t>
      </w:r>
    </w:p>
    <w:p w:rsidR="009F6683" w:rsidRDefault="009F6683" w:rsidP="00B1591F">
      <w:pPr>
        <w:shd w:val="clear" w:color="auto" w:fill="FFFFFF"/>
        <w:ind w:firstLine="709"/>
        <w:jc w:val="both"/>
        <w:textAlignment w:val="baseline"/>
        <w:rPr>
          <w:rFonts w:cs="Arial"/>
          <w:color w:val="000000" w:themeColor="text1"/>
          <w:spacing w:val="2"/>
          <w:sz w:val="28"/>
          <w:szCs w:val="28"/>
        </w:rPr>
      </w:pPr>
      <w:r>
        <w:rPr>
          <w:rFonts w:cs="Arial"/>
          <w:color w:val="000000" w:themeColor="text1"/>
          <w:spacing w:val="2"/>
          <w:sz w:val="28"/>
          <w:szCs w:val="28"/>
        </w:rPr>
        <w:t>3. Распоряжение вступает  в законную силу с момента его подписания.</w:t>
      </w:r>
    </w:p>
    <w:p w:rsidR="00744E85" w:rsidRPr="009F6683" w:rsidRDefault="009F6683" w:rsidP="009F6683">
      <w:pPr>
        <w:shd w:val="clear" w:color="auto" w:fill="FFFFFF"/>
        <w:ind w:firstLine="709"/>
        <w:jc w:val="both"/>
        <w:textAlignment w:val="baseline"/>
        <w:rPr>
          <w:rFonts w:cs="Arial"/>
          <w:color w:val="000000" w:themeColor="text1"/>
          <w:spacing w:val="2"/>
          <w:sz w:val="28"/>
          <w:szCs w:val="28"/>
        </w:rPr>
      </w:pPr>
      <w:r>
        <w:rPr>
          <w:rFonts w:cs="Arial"/>
          <w:color w:val="000000" w:themeColor="text1"/>
          <w:spacing w:val="2"/>
          <w:sz w:val="28"/>
          <w:szCs w:val="28"/>
        </w:rPr>
        <w:t>4.</w:t>
      </w:r>
      <w:r w:rsidR="00744E85" w:rsidRPr="00B1591F">
        <w:rPr>
          <w:rFonts w:cs="Arial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744E85" w:rsidRPr="00B1591F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="00744E85" w:rsidRPr="00B1591F">
        <w:rPr>
          <w:color w:val="000000" w:themeColor="text1"/>
          <w:spacing w:val="2"/>
          <w:sz w:val="28"/>
          <w:szCs w:val="28"/>
        </w:rPr>
        <w:t xml:space="preserve"> исполнением настоящего распоряжения оставляю за собой.</w:t>
      </w:r>
    </w:p>
    <w:p w:rsidR="00292A47" w:rsidRDefault="00292A47" w:rsidP="00B1591F">
      <w:pPr>
        <w:pStyle w:val="3"/>
        <w:spacing w:line="240" w:lineRule="auto"/>
        <w:ind w:firstLine="709"/>
        <w:rPr>
          <w:szCs w:val="28"/>
        </w:rPr>
      </w:pPr>
    </w:p>
    <w:p w:rsidR="00FA2C37" w:rsidRDefault="00FA2C37" w:rsidP="00B1591F">
      <w:pPr>
        <w:pStyle w:val="3"/>
        <w:spacing w:line="240" w:lineRule="auto"/>
        <w:ind w:firstLine="709"/>
        <w:rPr>
          <w:szCs w:val="28"/>
        </w:rPr>
      </w:pPr>
    </w:p>
    <w:p w:rsidR="00554CE9" w:rsidRPr="00B1591F" w:rsidRDefault="000A7163" w:rsidP="00594126">
      <w:pPr>
        <w:pStyle w:val="a5"/>
        <w:tabs>
          <w:tab w:val="left" w:pos="1134"/>
          <w:tab w:val="right" w:pos="9356"/>
        </w:tabs>
        <w:spacing w:line="240" w:lineRule="auto"/>
        <w:ind w:left="0" w:firstLine="0"/>
        <w:jc w:val="left"/>
        <w:outlineLvl w:val="0"/>
        <w:rPr>
          <w:szCs w:val="28"/>
        </w:rPr>
      </w:pPr>
      <w:r>
        <w:rPr>
          <w:noProof/>
          <w:szCs w:val="28"/>
        </w:rPr>
        <w:pict>
          <v:rect id="_x0000_s1026" style="position:absolute;margin-left:214.6pt;margin-top:553.95pt;width:60.75pt;height:40.5pt;z-index:251657728" strokecolor="white"/>
        </w:pict>
      </w:r>
      <w:r w:rsidR="00554CE9" w:rsidRPr="00B1591F">
        <w:rPr>
          <w:szCs w:val="28"/>
        </w:rPr>
        <w:t xml:space="preserve">Глава </w:t>
      </w:r>
      <w:r w:rsidR="00D4144B" w:rsidRPr="00B1591F">
        <w:rPr>
          <w:szCs w:val="28"/>
        </w:rPr>
        <w:t>Новопокровского</w:t>
      </w:r>
      <w:r w:rsidR="00554CE9" w:rsidRPr="00B1591F">
        <w:rPr>
          <w:szCs w:val="28"/>
        </w:rPr>
        <w:t xml:space="preserve"> сельского </w:t>
      </w:r>
      <w:bookmarkStart w:id="0" w:name="_GoBack"/>
      <w:bookmarkEnd w:id="0"/>
      <w:r w:rsidR="00554CE9" w:rsidRPr="00B1591F">
        <w:rPr>
          <w:szCs w:val="28"/>
        </w:rPr>
        <w:t>поселения</w:t>
      </w:r>
    </w:p>
    <w:p w:rsidR="00554CE9" w:rsidRPr="00B1591F" w:rsidRDefault="00554CE9" w:rsidP="00B1591F">
      <w:pPr>
        <w:pStyle w:val="a5"/>
        <w:tabs>
          <w:tab w:val="left" w:pos="1134"/>
          <w:tab w:val="right" w:pos="9356"/>
        </w:tabs>
        <w:spacing w:line="240" w:lineRule="auto"/>
        <w:ind w:left="0" w:firstLine="0"/>
        <w:jc w:val="left"/>
        <w:rPr>
          <w:szCs w:val="28"/>
        </w:rPr>
      </w:pPr>
      <w:r w:rsidRPr="00B1591F">
        <w:rPr>
          <w:szCs w:val="28"/>
        </w:rPr>
        <w:t>Новохоперского   муниципального района</w:t>
      </w:r>
      <w:r w:rsidR="00744E85" w:rsidRPr="00B1591F">
        <w:rPr>
          <w:szCs w:val="28"/>
        </w:rPr>
        <w:t xml:space="preserve">                                     </w:t>
      </w:r>
      <w:r w:rsidR="00D4144B" w:rsidRPr="00B1591F">
        <w:rPr>
          <w:szCs w:val="28"/>
        </w:rPr>
        <w:t xml:space="preserve">     А.А.Кривобокова</w:t>
      </w:r>
    </w:p>
    <w:p w:rsidR="003903D4" w:rsidRDefault="003903D4">
      <w:pPr>
        <w:rPr>
          <w:szCs w:val="28"/>
        </w:rPr>
        <w:sectPr w:rsidR="003903D4" w:rsidSect="003903D4">
          <w:pgSz w:w="11906" w:h="16838"/>
          <w:pgMar w:top="1077" w:right="567" w:bottom="1077" w:left="1134" w:header="709" w:footer="709" w:gutter="0"/>
          <w:cols w:space="708"/>
          <w:docGrid w:linePitch="360"/>
        </w:sectPr>
      </w:pPr>
    </w:p>
    <w:p w:rsidR="0079691D" w:rsidRDefault="00EA0314" w:rsidP="00EA0314">
      <w:pPr>
        <w:jc w:val="right"/>
      </w:pPr>
      <w:r>
        <w:lastRenderedPageBreak/>
        <w:t>Приложение № 1</w:t>
      </w:r>
    </w:p>
    <w:p w:rsidR="00502359" w:rsidRDefault="00502359" w:rsidP="00502359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t>УТВЕРЖДЕНО  распоряжением</w:t>
      </w:r>
    </w:p>
    <w:p w:rsidR="00502359" w:rsidRDefault="00502359" w:rsidP="00502359">
      <w:pPr>
        <w:ind w:left="709"/>
        <w:jc w:val="right"/>
      </w:pPr>
      <w:r>
        <w:t>администрации  Новопокровского</w:t>
      </w:r>
    </w:p>
    <w:p w:rsidR="00502359" w:rsidRDefault="00502359" w:rsidP="00502359">
      <w:pPr>
        <w:ind w:left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сельского поселения</w:t>
      </w:r>
    </w:p>
    <w:p w:rsidR="00502359" w:rsidRDefault="00502359" w:rsidP="00502359">
      <w:pPr>
        <w:ind w:left="709"/>
        <w:jc w:val="right"/>
      </w:pPr>
      <w:r>
        <w:t xml:space="preserve">№ 52/1  от 03.12.2024г. </w:t>
      </w:r>
    </w:p>
    <w:p w:rsidR="00502359" w:rsidRDefault="00502359" w:rsidP="00502359"/>
    <w:p w:rsidR="00502359" w:rsidRDefault="00502359" w:rsidP="00502359">
      <w:pPr>
        <w:ind w:left="426"/>
        <w:jc w:val="right"/>
      </w:pPr>
    </w:p>
    <w:tbl>
      <w:tblPr>
        <w:tblW w:w="15240" w:type="dxa"/>
        <w:tblInd w:w="108" w:type="dxa"/>
        <w:tblLayout w:type="fixed"/>
        <w:tblLook w:val="04A0"/>
      </w:tblPr>
      <w:tblGrid>
        <w:gridCol w:w="427"/>
        <w:gridCol w:w="1558"/>
        <w:gridCol w:w="1985"/>
        <w:gridCol w:w="1985"/>
        <w:gridCol w:w="1133"/>
        <w:gridCol w:w="850"/>
        <w:gridCol w:w="709"/>
        <w:gridCol w:w="851"/>
        <w:gridCol w:w="992"/>
        <w:gridCol w:w="850"/>
        <w:gridCol w:w="1276"/>
        <w:gridCol w:w="1277"/>
        <w:gridCol w:w="1347"/>
      </w:tblGrid>
      <w:tr w:rsidR="00502359" w:rsidTr="00D0075B">
        <w:trPr>
          <w:trHeight w:val="305"/>
        </w:trPr>
        <w:tc>
          <w:tcPr>
            <w:tcW w:w="15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 мест (площадок) накопления твердых коммунальных отходов,                                                                                  расположенных на территории Новопокровского сельского поселения  Новохоперского муниципального района Воронежской области </w:t>
            </w:r>
          </w:p>
        </w:tc>
      </w:tr>
      <w:tr w:rsidR="00502359" w:rsidTr="00D0075B">
        <w:trPr>
          <w:trHeight w:val="117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п\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об источнике образования ТКО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собственниках мест (площадок) накопления  ТКО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Дата, номер решения о включении (отказе) сведений   о месте (площадок) накопления  ТКО в реестр</w:t>
            </w:r>
          </w:p>
        </w:tc>
      </w:tr>
      <w:tr w:rsidR="00502359" w:rsidTr="00D0075B">
        <w:trPr>
          <w:trHeight w:val="11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обслуживаемых домов (названия улиц)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Покрытие (бетон, асфальт, иное)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Площадь,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</w:tr>
      <w:tr w:rsidR="00502359" w:rsidTr="00D0075B">
        <w:trPr>
          <w:trHeight w:val="12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Размещенные,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Планируемые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куб.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59" w:rsidRDefault="00502359" w:rsidP="00D0075B">
            <w:pPr>
              <w:rPr>
                <w:color w:val="000000"/>
                <w:sz w:val="20"/>
                <w:szCs w:val="20"/>
              </w:rPr>
            </w:pPr>
          </w:p>
        </w:tc>
      </w:tr>
      <w:tr w:rsidR="00502359" w:rsidTr="00D0075B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билейная,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билейная, д.1-9</w:t>
            </w:r>
          </w:p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ародная, д.1-11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олодежная, д.1-9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51.207208,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41.335137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r w:rsidRPr="003966B8">
              <w:rPr>
                <w:color w:val="000000"/>
                <w:sz w:val="20"/>
                <w:szCs w:val="20"/>
              </w:rPr>
              <w:lastRenderedPageBreak/>
              <w:t>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ентральная,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lastRenderedPageBreak/>
              <w:t xml:space="preserve">Воронежская область, Новохоперский район, </w:t>
            </w:r>
            <w:r w:rsidRPr="003966B8">
              <w:rPr>
                <w:color w:val="000000"/>
                <w:sz w:val="20"/>
                <w:szCs w:val="20"/>
              </w:rPr>
              <w:lastRenderedPageBreak/>
              <w:t>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lastRenderedPageBreak/>
              <w:t xml:space="preserve">51.207900, 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41.340877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Администрация Новопокровского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портивная,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портивная, д.1-8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51.208021,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41.339267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2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очтовая,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очтовая, д.1-17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51.207315,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41.343064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ишневая,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ишневая, д.1-6, ул.Фруктовая, д.1-10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bCs/>
                <w:color w:val="000000"/>
                <w:sz w:val="20"/>
                <w:szCs w:val="20"/>
              </w:rPr>
              <w:t>51.205020,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bCs/>
                <w:color w:val="000000"/>
                <w:sz w:val="20"/>
                <w:szCs w:val="20"/>
              </w:rPr>
              <w:t>41.344144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77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ишневая,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осточная, д.5-9, ул.Вишневая, д.11-15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51.206005,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41.342894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5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п.Бороздиновский, </w:t>
            </w:r>
            <w:r w:rsidRPr="003966B8">
              <w:rPr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ентральная,23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lastRenderedPageBreak/>
              <w:t>Воронежская область, Новохоперский район, п.Бороздиновский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51.206119,</w:t>
            </w:r>
          </w:p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41.342373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02359" w:rsidTr="00D0075B">
        <w:trPr>
          <w:trHeight w:val="5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п.Бороздиновский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брикосовая,1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брикосовая, д.1-7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адовая, д. 1-5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51.205072,</w:t>
            </w:r>
          </w:p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41.342583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овая,7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п.Бороздиновский, ул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овая 1-10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51.207054, 41.338950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ул.Калинина,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ул.Калинина, 1-38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51.144979, 41.185025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proofErr w:type="spellStart"/>
            <w:r w:rsidRPr="005907E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5907EA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907EA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ул.Ленина, 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ул.Ленина 1-37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51.14432, 41.18107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proofErr w:type="spellStart"/>
            <w:r w:rsidRPr="005907E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5907EA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907EA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ул.Садовая, (возле дома 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Садовая 1-43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51.140588, 41.182213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proofErr w:type="spellStart"/>
            <w:r w:rsidRPr="005907E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5907EA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907EA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Советская,1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Советская,1-15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51.208021, 41,339267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proofErr w:type="spellStart"/>
            <w:r w:rsidRPr="005907E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5907EA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907EA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Советская,19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Советская,15-33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51.150932, 41.183171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proofErr w:type="spellStart"/>
            <w:r w:rsidRPr="005907E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5907EA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907EA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Солнечная,1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 xml:space="preserve">Воронежская область, Новохоперский район, </w:t>
            </w:r>
            <w:proofErr w:type="spellStart"/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овопокровский</w:t>
            </w:r>
            <w:proofErr w:type="spellEnd"/>
            <w:r w:rsidRPr="003966B8">
              <w:rPr>
                <w:color w:val="000000"/>
                <w:sz w:val="20"/>
                <w:szCs w:val="20"/>
              </w:rPr>
              <w:t>, ул. Солнечная,1-34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51.143161. 41181460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11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енинский, ул.Молодежная,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енинский, ул.Молодежная, 1-11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51.171286, 41.154455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2043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енинский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енинский, ул.Центральная,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359" w:rsidRPr="003966B8" w:rsidRDefault="00502359" w:rsidP="00D0075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Воронежская область, Новохоперский район, п</w:t>
            </w:r>
            <w:proofErr w:type="gramStart"/>
            <w:r w:rsidRPr="003966B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966B8">
              <w:rPr>
                <w:color w:val="000000"/>
                <w:sz w:val="20"/>
                <w:szCs w:val="20"/>
              </w:rPr>
              <w:t>енинский, ул.Центральная, 1-39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359" w:rsidRPr="003966B8" w:rsidRDefault="00502359" w:rsidP="00D0075B">
            <w:pPr>
              <w:spacing w:line="276" w:lineRule="auto"/>
              <w:rPr>
                <w:bCs/>
                <w:sz w:val="20"/>
                <w:szCs w:val="20"/>
              </w:rPr>
            </w:pPr>
            <w:r w:rsidRPr="003966B8">
              <w:rPr>
                <w:bCs/>
                <w:sz w:val="20"/>
                <w:szCs w:val="20"/>
              </w:rPr>
              <w:t>51.170049, 41.155382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C3A26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C70AAB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359" w:rsidRDefault="00502359" w:rsidP="00D0075B">
            <w:r w:rsidRPr="009711B7">
              <w:rPr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966B8">
              <w:rPr>
                <w:color w:val="000000"/>
                <w:sz w:val="20"/>
                <w:szCs w:val="20"/>
              </w:rPr>
              <w:t>Жилые дома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359" w:rsidRDefault="00502359" w:rsidP="00D0075B">
            <w:r w:rsidRPr="00864425">
              <w:rPr>
                <w:color w:val="000000"/>
                <w:sz w:val="20"/>
                <w:szCs w:val="20"/>
              </w:rPr>
              <w:t xml:space="preserve">Администрация Новопокровского сельского поселения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359" w:rsidRPr="003966B8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02359" w:rsidTr="00D0075B">
        <w:trPr>
          <w:trHeight w:val="8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59" w:rsidRDefault="00502359" w:rsidP="00D0075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02359" w:rsidRDefault="00502359" w:rsidP="00502359"/>
    <w:p w:rsidR="00502359" w:rsidRDefault="00502359" w:rsidP="00502359"/>
    <w:p w:rsidR="0079691D" w:rsidRDefault="0079691D" w:rsidP="0079691D"/>
    <w:p w:rsidR="0079691D" w:rsidRDefault="0079691D" w:rsidP="0079691D"/>
    <w:p w:rsidR="003903D4" w:rsidRDefault="003903D4">
      <w:pPr>
        <w:rPr>
          <w:szCs w:val="28"/>
        </w:rPr>
      </w:pPr>
    </w:p>
    <w:p w:rsidR="00E2259F" w:rsidRDefault="00E2259F" w:rsidP="00E2259F"/>
    <w:p w:rsidR="003903D4" w:rsidRDefault="003903D4">
      <w:pPr>
        <w:rPr>
          <w:szCs w:val="28"/>
        </w:rPr>
      </w:pPr>
    </w:p>
    <w:sectPr w:rsidR="003903D4" w:rsidSect="0079691D">
      <w:pgSz w:w="16838" w:h="11906" w:orient="landscape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BA05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BCA0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D64FD0"/>
    <w:multiLevelType w:val="multilevel"/>
    <w:tmpl w:val="5A085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C2FB0"/>
    <w:multiLevelType w:val="hybridMultilevel"/>
    <w:tmpl w:val="30349D80"/>
    <w:lvl w:ilvl="0" w:tplc="E774E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137AD5"/>
    <w:multiLevelType w:val="multilevel"/>
    <w:tmpl w:val="B8065FD6"/>
    <w:lvl w:ilvl="0">
      <w:start w:val="1"/>
      <w:numFmt w:val="decimal"/>
      <w:isLgl/>
      <w:suff w:val="space"/>
      <w:lvlText w:val="%1)"/>
      <w:lvlJc w:val="left"/>
      <w:pPr>
        <w:ind w:left="4241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5">
    <w:nsid w:val="507E3221"/>
    <w:multiLevelType w:val="hybridMultilevel"/>
    <w:tmpl w:val="098EEC70"/>
    <w:lvl w:ilvl="0" w:tplc="13D8B846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32A40C2"/>
    <w:multiLevelType w:val="hybridMultilevel"/>
    <w:tmpl w:val="3B8C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9C635A"/>
    <w:multiLevelType w:val="hybridMultilevel"/>
    <w:tmpl w:val="8654DACC"/>
    <w:lvl w:ilvl="0" w:tplc="7B5C105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550A"/>
    <w:rsid w:val="0004655D"/>
    <w:rsid w:val="000A0514"/>
    <w:rsid w:val="000A7163"/>
    <w:rsid w:val="000B255D"/>
    <w:rsid w:val="000B550A"/>
    <w:rsid w:val="000C0E93"/>
    <w:rsid w:val="00101248"/>
    <w:rsid w:val="001212B5"/>
    <w:rsid w:val="001C1416"/>
    <w:rsid w:val="001C34BB"/>
    <w:rsid w:val="001E50B6"/>
    <w:rsid w:val="002551AA"/>
    <w:rsid w:val="00276B5C"/>
    <w:rsid w:val="00292A47"/>
    <w:rsid w:val="00323CB2"/>
    <w:rsid w:val="00370BDB"/>
    <w:rsid w:val="00381D25"/>
    <w:rsid w:val="003903D4"/>
    <w:rsid w:val="003C3B66"/>
    <w:rsid w:val="00463FB3"/>
    <w:rsid w:val="00491998"/>
    <w:rsid w:val="004A1225"/>
    <w:rsid w:val="004C2C5D"/>
    <w:rsid w:val="004E2511"/>
    <w:rsid w:val="00502359"/>
    <w:rsid w:val="00535126"/>
    <w:rsid w:val="00537F76"/>
    <w:rsid w:val="00554CE9"/>
    <w:rsid w:val="00594126"/>
    <w:rsid w:val="00596215"/>
    <w:rsid w:val="005A0A74"/>
    <w:rsid w:val="005C23C6"/>
    <w:rsid w:val="005F404D"/>
    <w:rsid w:val="00656549"/>
    <w:rsid w:val="00697E7E"/>
    <w:rsid w:val="00744E85"/>
    <w:rsid w:val="007670D0"/>
    <w:rsid w:val="00791F1B"/>
    <w:rsid w:val="0079691D"/>
    <w:rsid w:val="007C6000"/>
    <w:rsid w:val="007E1275"/>
    <w:rsid w:val="0084686A"/>
    <w:rsid w:val="008570C6"/>
    <w:rsid w:val="0089276F"/>
    <w:rsid w:val="008D6119"/>
    <w:rsid w:val="009126BF"/>
    <w:rsid w:val="00953C5F"/>
    <w:rsid w:val="00985C8B"/>
    <w:rsid w:val="009C0F3B"/>
    <w:rsid w:val="009F0CD5"/>
    <w:rsid w:val="009F6683"/>
    <w:rsid w:val="00A37630"/>
    <w:rsid w:val="00A73036"/>
    <w:rsid w:val="00A8056A"/>
    <w:rsid w:val="00A920A8"/>
    <w:rsid w:val="00B105BD"/>
    <w:rsid w:val="00B1591F"/>
    <w:rsid w:val="00B73110"/>
    <w:rsid w:val="00BB4DD9"/>
    <w:rsid w:val="00BB6A66"/>
    <w:rsid w:val="00BF433E"/>
    <w:rsid w:val="00BF4743"/>
    <w:rsid w:val="00C26B02"/>
    <w:rsid w:val="00C36FCF"/>
    <w:rsid w:val="00C524D6"/>
    <w:rsid w:val="00C80CB3"/>
    <w:rsid w:val="00CB5E26"/>
    <w:rsid w:val="00CE5FBE"/>
    <w:rsid w:val="00D02696"/>
    <w:rsid w:val="00D0316E"/>
    <w:rsid w:val="00D1678C"/>
    <w:rsid w:val="00D2471A"/>
    <w:rsid w:val="00D3322E"/>
    <w:rsid w:val="00D40731"/>
    <w:rsid w:val="00D4144B"/>
    <w:rsid w:val="00DC48C3"/>
    <w:rsid w:val="00E03651"/>
    <w:rsid w:val="00E17BCF"/>
    <w:rsid w:val="00E2259F"/>
    <w:rsid w:val="00E3134D"/>
    <w:rsid w:val="00E364A6"/>
    <w:rsid w:val="00EA0314"/>
    <w:rsid w:val="00FA2C37"/>
    <w:rsid w:val="00FB6BD8"/>
    <w:rsid w:val="00F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53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МОЙ"/>
    <w:basedOn w:val="a"/>
    <w:link w:val="a4"/>
    <w:uiPriority w:val="99"/>
    <w:qFormat/>
    <w:rsid w:val="00A37630"/>
    <w:pPr>
      <w:jc w:val="both"/>
    </w:pPr>
    <w:rPr>
      <w:bCs/>
      <w:sz w:val="28"/>
      <w:szCs w:val="20"/>
    </w:rPr>
  </w:style>
  <w:style w:type="character" w:customStyle="1" w:styleId="a4">
    <w:name w:val="Название Знак"/>
    <w:aliases w:val="МОЙ Знак"/>
    <w:basedOn w:val="a0"/>
    <w:link w:val="a3"/>
    <w:uiPriority w:val="99"/>
    <w:locked/>
    <w:rsid w:val="00A37630"/>
    <w:rPr>
      <w:rFonts w:ascii="Times New Roman" w:hAnsi="Times New Roman" w:cs="Times New Roman"/>
      <w:bCs/>
      <w:sz w:val="20"/>
      <w:szCs w:val="20"/>
      <w:lang w:eastAsia="ru-RU"/>
    </w:rPr>
  </w:style>
  <w:style w:type="paragraph" w:styleId="2">
    <w:name w:val="List Number 2"/>
    <w:aliases w:val="Заголовок МОЙ"/>
    <w:basedOn w:val="a"/>
    <w:autoRedefine/>
    <w:uiPriority w:val="99"/>
    <w:rsid w:val="00A37630"/>
    <w:pPr>
      <w:numPr>
        <w:ilvl w:val="1"/>
        <w:numId w:val="6"/>
      </w:numPr>
      <w:spacing w:line="360" w:lineRule="auto"/>
      <w:jc w:val="center"/>
    </w:pPr>
    <w:rPr>
      <w:b/>
      <w:sz w:val="28"/>
    </w:rPr>
  </w:style>
  <w:style w:type="paragraph" w:styleId="a5">
    <w:name w:val="List Number"/>
    <w:basedOn w:val="a"/>
    <w:uiPriority w:val="99"/>
    <w:rsid w:val="000B550A"/>
    <w:pPr>
      <w:spacing w:line="360" w:lineRule="auto"/>
      <w:ind w:left="4241" w:firstLine="720"/>
      <w:jc w:val="both"/>
    </w:pPr>
    <w:rPr>
      <w:sz w:val="28"/>
    </w:rPr>
  </w:style>
  <w:style w:type="paragraph" w:customStyle="1" w:styleId="3">
    <w:name w:val="Основной текст3"/>
    <w:basedOn w:val="a"/>
    <w:uiPriority w:val="99"/>
    <w:rsid w:val="000B550A"/>
    <w:pPr>
      <w:spacing w:line="360" w:lineRule="auto"/>
      <w:ind w:firstLine="720"/>
      <w:jc w:val="both"/>
    </w:pPr>
    <w:rPr>
      <w:sz w:val="28"/>
    </w:rPr>
  </w:style>
  <w:style w:type="paragraph" w:customStyle="1" w:styleId="a6">
    <w:name w:val="Обычный.Название подразделения"/>
    <w:uiPriority w:val="99"/>
    <w:rsid w:val="000B550A"/>
    <w:rPr>
      <w:rFonts w:ascii="SchoolBook" w:eastAsia="Times New Roman" w:hAnsi="SchoolBook"/>
      <w:sz w:val="28"/>
    </w:rPr>
  </w:style>
  <w:style w:type="character" w:styleId="a7">
    <w:name w:val="Emphasis"/>
    <w:basedOn w:val="a0"/>
    <w:uiPriority w:val="99"/>
    <w:qFormat/>
    <w:rsid w:val="000B550A"/>
    <w:rPr>
      <w:rFonts w:cs="Times New Roman"/>
      <w:i/>
      <w:iCs/>
    </w:rPr>
  </w:style>
  <w:style w:type="table" w:styleId="a8">
    <w:name w:val="Table Grid"/>
    <w:basedOn w:val="a1"/>
    <w:uiPriority w:val="59"/>
    <w:rsid w:val="000B5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rsid w:val="000B2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85874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uiPriority w:val="9"/>
    <w:rsid w:val="00953C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b">
    <w:name w:val="Основной текст_"/>
    <w:link w:val="4"/>
    <w:rsid w:val="00463FB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463FB3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667C-9533-4158-8673-D1E38AB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fdsf</cp:lastModifiedBy>
  <cp:revision>13</cp:revision>
  <cp:lastPrinted>2021-11-23T10:47:00Z</cp:lastPrinted>
  <dcterms:created xsi:type="dcterms:W3CDTF">2021-11-23T08:29:00Z</dcterms:created>
  <dcterms:modified xsi:type="dcterms:W3CDTF">2025-06-17T13:17:00Z</dcterms:modified>
</cp:coreProperties>
</file>